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D" w:rsidRDefault="000E785D" w:rsidP="000E78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2008"/>
        <w:gridCol w:w="6528"/>
      </w:tblGrid>
      <w:tr w:rsidR="000E785D" w:rsidTr="008D613F">
        <w:trPr>
          <w:trHeight w:val="785"/>
          <w:jc w:val="center"/>
        </w:trPr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/>
              <w:ind w:leftChars="-290" w:left="-609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</w:rPr>
              <w:t>政府采购进口产品申请表</w:t>
            </w:r>
          </w:p>
        </w:tc>
      </w:tr>
      <w:tr w:rsidR="000E785D" w:rsidTr="008D613F">
        <w:trPr>
          <w:trHeight w:val="437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申请单位(项目使用单位)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56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19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采购项目计划编号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69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采购项目金额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47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64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ind w:left="120" w:hangingChars="50" w:hanging="12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43"/>
          <w:jc w:val="center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联系人及联系电话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295"/>
          <w:jc w:val="center"/>
        </w:trPr>
        <w:tc>
          <w:tcPr>
            <w:tcW w:w="90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是否属于商务部、发展改革委、科技部等部门制订的相关目录规定的国家限制进口产品：                         是：□      否：□</w:t>
            </w:r>
          </w:p>
        </w:tc>
      </w:tr>
      <w:tr w:rsidR="000E785D" w:rsidTr="008D613F">
        <w:trPr>
          <w:trHeight w:val="3722"/>
          <w:jc w:val="center"/>
        </w:trPr>
        <w:tc>
          <w:tcPr>
            <w:tcW w:w="90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85D" w:rsidRDefault="000E785D" w:rsidP="000E785D">
            <w:pPr>
              <w:spacing w:beforeLines="50" w:line="315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项目基本情况介绍（立项依据、资金落实情况、预算编制依据等）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E785D" w:rsidRDefault="000E785D" w:rsidP="000E785D">
            <w:pPr>
              <w:spacing w:beforeLines="50" w:line="315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3866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D" w:rsidRDefault="000E785D" w:rsidP="000E785D">
            <w:pPr>
              <w:spacing w:beforeLines="50" w:line="315" w:lineRule="atLeas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设备需求概况（设备基本功能、主要参数、配件情况等）：</w:t>
            </w:r>
          </w:p>
          <w:p w:rsidR="000E785D" w:rsidRDefault="000E785D" w:rsidP="000E785D">
            <w:pPr>
              <w:spacing w:beforeLines="50" w:line="315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E785D" w:rsidTr="008D613F">
        <w:trPr>
          <w:trHeight w:val="4243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D" w:rsidRDefault="000E785D" w:rsidP="000E785D">
            <w:pPr>
              <w:spacing w:beforeLines="25" w:line="315" w:lineRule="atLeas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采购进口设备的理由（设备用途，国内外产品在性能、价格、技术指标等方面的对比）：</w:t>
            </w:r>
          </w:p>
          <w:p w:rsidR="000E785D" w:rsidRDefault="000E785D" w:rsidP="000E785D">
            <w:pPr>
              <w:spacing w:beforeLines="25" w:line="315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E785D" w:rsidTr="008D613F">
        <w:trPr>
          <w:trHeight w:val="4384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采购单位行政首长意见：</w:t>
            </w: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0E785D" w:rsidRDefault="000E785D" w:rsidP="008D613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负责人签名：</w:t>
            </w:r>
          </w:p>
          <w:p w:rsidR="000E785D" w:rsidRDefault="000E785D" w:rsidP="008D613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　　　　　　　　　　　　　　　　　　　　       （盖公章）</w:t>
            </w: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                    年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0E785D" w:rsidTr="008D613F">
        <w:trPr>
          <w:trHeight w:val="4518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产品所属行业主管部门或采购单位主管部门行政首长意见： </w:t>
            </w: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  <w:p w:rsidR="000E785D" w:rsidRDefault="000E785D" w:rsidP="008D613F">
            <w:pPr>
              <w:widowControl/>
              <w:spacing w:before="100" w:beforeAutospacing="1" w:after="100" w:afterAutospacing="1" w:line="315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  <w:p w:rsidR="000E785D" w:rsidRDefault="000E785D" w:rsidP="008D613F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行政首长或其授权人员</w:t>
            </w:r>
            <w:r>
              <w:rPr>
                <w:rFonts w:ascii="仿宋_GB2312" w:eastAsia="仿宋_GB2312" w:hint="eastAsia"/>
                <w:b/>
                <w:sz w:val="24"/>
              </w:rPr>
              <w:t>签名：</w:t>
            </w:r>
          </w:p>
          <w:p w:rsidR="000E785D" w:rsidRDefault="000E785D" w:rsidP="008D613F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（盖公章）</w:t>
            </w:r>
          </w:p>
          <w:p w:rsidR="000E785D" w:rsidRDefault="000E785D" w:rsidP="008D613F">
            <w:pPr>
              <w:rPr>
                <w:rFonts w:ascii="仿宋_GB2312" w:eastAsia="仿宋_GB2312"/>
                <w:b/>
                <w:sz w:val="24"/>
              </w:rPr>
            </w:pPr>
          </w:p>
          <w:p w:rsidR="000E785D" w:rsidRDefault="000E785D" w:rsidP="008D613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                        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　　　　                              年</w:t>
            </w:r>
            <w:r>
              <w:rPr>
                <w:rFonts w:eastAsia="仿宋_GB2312"/>
                <w:b/>
                <w:sz w:val="24"/>
              </w:rPr>
              <w:t>   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月</w:t>
            </w:r>
            <w:r>
              <w:rPr>
                <w:rFonts w:eastAsia="仿宋_GB2312"/>
                <w:b/>
                <w:sz w:val="24"/>
              </w:rPr>
              <w:t>   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日</w:t>
            </w:r>
          </w:p>
        </w:tc>
      </w:tr>
    </w:tbl>
    <w:p w:rsidR="002E4F9C" w:rsidRPr="000E785D" w:rsidRDefault="002E4F9C"/>
    <w:sectPr w:rsidR="002E4F9C" w:rsidRPr="000E785D" w:rsidSect="002E4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5D" w:rsidRDefault="000E785D" w:rsidP="000E785D">
      <w:r>
        <w:separator/>
      </w:r>
    </w:p>
  </w:endnote>
  <w:endnote w:type="continuationSeparator" w:id="0">
    <w:p w:rsidR="000E785D" w:rsidRDefault="000E785D" w:rsidP="000E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5D" w:rsidRDefault="000E785D" w:rsidP="000E785D">
      <w:r>
        <w:separator/>
      </w:r>
    </w:p>
  </w:footnote>
  <w:footnote w:type="continuationSeparator" w:id="0">
    <w:p w:rsidR="000E785D" w:rsidRDefault="000E785D" w:rsidP="000E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85D"/>
    <w:rsid w:val="000E785D"/>
    <w:rsid w:val="002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qzfcgzx</dc:creator>
  <cp:keywords/>
  <dc:description/>
  <cp:lastModifiedBy>qzfcgzx</cp:lastModifiedBy>
  <cp:revision>2</cp:revision>
  <dcterms:created xsi:type="dcterms:W3CDTF">2018-06-12T01:39:00Z</dcterms:created>
  <dcterms:modified xsi:type="dcterms:W3CDTF">2018-06-12T01:39:00Z</dcterms:modified>
</cp:coreProperties>
</file>